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C857F" w14:textId="75AF65EA" w:rsidR="00AF46EE" w:rsidRPr="00310D5B" w:rsidRDefault="00AF46EE" w:rsidP="00AF46EE">
      <w:pPr>
        <w:rPr>
          <w:sz w:val="24"/>
          <w:szCs w:val="24"/>
        </w:rPr>
      </w:pPr>
      <w:r w:rsidRPr="00310D5B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7CFD261" wp14:editId="04C62876">
            <wp:simplePos x="0" y="0"/>
            <wp:positionH relativeFrom="column">
              <wp:posOffset>1133475</wp:posOffset>
            </wp:positionH>
            <wp:positionV relativeFrom="paragraph">
              <wp:posOffset>-914400</wp:posOffset>
            </wp:positionV>
            <wp:extent cx="3952875" cy="1976438"/>
            <wp:effectExtent l="0" t="0" r="0" b="0"/>
            <wp:wrapNone/>
            <wp:docPr id="12558359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7DD1C" w14:textId="77777777" w:rsidR="00AF46EE" w:rsidRPr="00310D5B" w:rsidRDefault="00AF46EE" w:rsidP="00AF46EE">
      <w:pPr>
        <w:rPr>
          <w:sz w:val="24"/>
          <w:szCs w:val="24"/>
        </w:rPr>
      </w:pPr>
    </w:p>
    <w:p w14:paraId="5D5C6627" w14:textId="77777777" w:rsidR="00AF46EE" w:rsidRPr="00310D5B" w:rsidRDefault="00AF46EE" w:rsidP="00AF46EE">
      <w:pPr>
        <w:rPr>
          <w:sz w:val="24"/>
          <w:szCs w:val="24"/>
        </w:rPr>
      </w:pPr>
    </w:p>
    <w:p w14:paraId="58F7FD8C" w14:textId="77777777" w:rsidR="00AF46EE" w:rsidRPr="00310D5B" w:rsidRDefault="00AF46EE" w:rsidP="00AF46EE">
      <w:pPr>
        <w:rPr>
          <w:sz w:val="24"/>
          <w:szCs w:val="24"/>
        </w:rPr>
      </w:pPr>
    </w:p>
    <w:p w14:paraId="7A36EDC2" w14:textId="3CC7D30A" w:rsidR="00AF46EE" w:rsidRPr="00310D5B" w:rsidRDefault="00AF46EE" w:rsidP="00AF46EE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310D5B">
        <w:rPr>
          <w:rFonts w:asciiTheme="majorHAnsi" w:hAnsiTheme="majorHAnsi" w:cstheme="majorHAnsi"/>
          <w:b/>
          <w:bCs/>
          <w:sz w:val="24"/>
          <w:szCs w:val="24"/>
        </w:rPr>
        <w:t>Anuncio del Boletín – Fin de Semana de Agradecimiento</w:t>
      </w:r>
    </w:p>
    <w:p w14:paraId="284C3592" w14:textId="77777777" w:rsidR="00AF46EE" w:rsidRPr="00310D5B" w:rsidRDefault="00AF46EE" w:rsidP="00AF46EE">
      <w:pPr>
        <w:rPr>
          <w:rFonts w:asciiTheme="majorHAnsi" w:hAnsiTheme="majorHAnsi" w:cstheme="majorHAnsi"/>
          <w:sz w:val="24"/>
          <w:szCs w:val="24"/>
        </w:rPr>
      </w:pPr>
      <w:r w:rsidRPr="00310D5B">
        <w:rPr>
          <w:rFonts w:asciiTheme="majorHAnsi" w:hAnsiTheme="majorHAnsi" w:cstheme="majorHAnsi"/>
          <w:sz w:val="24"/>
          <w:szCs w:val="24"/>
        </w:rPr>
        <w:t>Gracias a todos los que participaron en nuestro programa de ofertorio Llamados a Servir durante las últimas semanas. Ya sea que hayas aumentado tu donación semanal, te hayas inscrito para donar en línea o hayas tomado una decisión en oración para apoyar a nuestra comunidad de nuevas maneras, tu compromiso es profundamente apreciado.</w:t>
      </w:r>
    </w:p>
    <w:p w14:paraId="0EAFF2E4" w14:textId="77777777" w:rsidR="00AF46EE" w:rsidRPr="00310D5B" w:rsidRDefault="00AF46EE" w:rsidP="00AF46EE">
      <w:pPr>
        <w:rPr>
          <w:rFonts w:asciiTheme="majorHAnsi" w:hAnsiTheme="majorHAnsi" w:cstheme="majorHAnsi"/>
          <w:sz w:val="24"/>
          <w:szCs w:val="24"/>
        </w:rPr>
      </w:pPr>
      <w:r w:rsidRPr="00310D5B">
        <w:rPr>
          <w:rFonts w:asciiTheme="majorHAnsi" w:hAnsiTheme="majorHAnsi" w:cstheme="majorHAnsi"/>
          <w:sz w:val="24"/>
          <w:szCs w:val="24"/>
        </w:rPr>
        <w:t>Juntos estamos construyendo una cultura de generosidad arraigada en la fe, la gratitud y el servicio. Tu respuesta ayuda a sostener los muchos ministerios, programas y personas que hacen de esta parroquia un hogar espiritual vibrante.</w:t>
      </w:r>
    </w:p>
    <w:p w14:paraId="0F05C7EF" w14:textId="77777777" w:rsidR="00AF46EE" w:rsidRPr="00310D5B" w:rsidRDefault="00AF46EE" w:rsidP="00AF46EE">
      <w:pPr>
        <w:rPr>
          <w:rFonts w:asciiTheme="majorHAnsi" w:hAnsiTheme="majorHAnsi" w:cstheme="majorHAnsi"/>
          <w:sz w:val="24"/>
          <w:szCs w:val="24"/>
        </w:rPr>
      </w:pPr>
      <w:r w:rsidRPr="00310D5B">
        <w:rPr>
          <w:rFonts w:asciiTheme="majorHAnsi" w:hAnsiTheme="majorHAnsi" w:cstheme="majorHAnsi"/>
          <w:sz w:val="24"/>
          <w:szCs w:val="24"/>
        </w:rPr>
        <w:t xml:space="preserve">Al concluir la iniciativa de este año, queremos recordarte una última oportunidad para dar un paso significativo en tu fe y en la planificación para el futuro. A través de </w:t>
      </w:r>
      <w:proofErr w:type="spellStart"/>
      <w:r w:rsidRPr="00310D5B">
        <w:rPr>
          <w:rFonts w:asciiTheme="majorHAnsi" w:hAnsiTheme="majorHAnsi" w:cstheme="majorHAnsi"/>
          <w:sz w:val="24"/>
          <w:szCs w:val="24"/>
        </w:rPr>
        <w:t>My</w:t>
      </w:r>
      <w:proofErr w:type="spellEnd"/>
      <w:r w:rsidRPr="00310D5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310D5B">
        <w:rPr>
          <w:rFonts w:asciiTheme="majorHAnsi" w:hAnsiTheme="majorHAnsi" w:cstheme="majorHAnsi"/>
          <w:sz w:val="24"/>
          <w:szCs w:val="24"/>
        </w:rPr>
        <w:t>Catholic</w:t>
      </w:r>
      <w:proofErr w:type="spellEnd"/>
      <w:r w:rsidRPr="00310D5B">
        <w:rPr>
          <w:rFonts w:asciiTheme="majorHAnsi" w:hAnsiTheme="majorHAnsi" w:cstheme="majorHAnsi"/>
          <w:sz w:val="24"/>
          <w:szCs w:val="24"/>
        </w:rPr>
        <w:t xml:space="preserve"> Will, puedes crear un testamento legal en línea en aproximadamente 20 minutos y sin costo. Es una forma práctica y reflexiva de cuidar a tus seres queridos y asegurar que tus valores queden claramente expresados. Si aún no has creado un testamento, o si ha pasado tiempo desde que actualizaste el tuyo, este es un gran momento para actuar.</w:t>
      </w:r>
    </w:p>
    <w:p w14:paraId="5BFEA295" w14:textId="6BD3CAA7" w:rsidR="004B1288" w:rsidRPr="00310D5B" w:rsidRDefault="00AF46EE" w:rsidP="00AF46EE">
      <w:pPr>
        <w:rPr>
          <w:rFonts w:asciiTheme="majorHAnsi" w:hAnsiTheme="majorHAnsi" w:cstheme="majorHAnsi"/>
          <w:sz w:val="24"/>
          <w:szCs w:val="24"/>
        </w:rPr>
      </w:pPr>
      <w:r w:rsidRPr="00310D5B">
        <w:rPr>
          <w:rFonts w:asciiTheme="majorHAnsi" w:hAnsiTheme="majorHAnsi" w:cstheme="majorHAnsi"/>
          <w:sz w:val="24"/>
          <w:szCs w:val="24"/>
        </w:rPr>
        <w:t>Gracias nuevamente por tu generosidad, tus oraciones y tu compromiso de vivir el llamado a servir. Es una bendición recorrer este camino juntos.</w:t>
      </w:r>
    </w:p>
    <w:sectPr w:rsidR="004B1288" w:rsidRPr="00310D5B" w:rsidSect="00AF46E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0623593">
    <w:abstractNumId w:val="8"/>
  </w:num>
  <w:num w:numId="2" w16cid:durableId="846166733">
    <w:abstractNumId w:val="6"/>
  </w:num>
  <w:num w:numId="3" w16cid:durableId="400568607">
    <w:abstractNumId w:val="5"/>
  </w:num>
  <w:num w:numId="4" w16cid:durableId="1932230171">
    <w:abstractNumId w:val="4"/>
  </w:num>
  <w:num w:numId="5" w16cid:durableId="1449591517">
    <w:abstractNumId w:val="7"/>
  </w:num>
  <w:num w:numId="6" w16cid:durableId="1174030926">
    <w:abstractNumId w:val="3"/>
  </w:num>
  <w:num w:numId="7" w16cid:durableId="765922705">
    <w:abstractNumId w:val="2"/>
  </w:num>
  <w:num w:numId="8" w16cid:durableId="827742861">
    <w:abstractNumId w:val="1"/>
  </w:num>
  <w:num w:numId="9" w16cid:durableId="136675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2C17"/>
    <w:rsid w:val="0015074B"/>
    <w:rsid w:val="001B38F2"/>
    <w:rsid w:val="0029639D"/>
    <w:rsid w:val="00310D5B"/>
    <w:rsid w:val="00326F90"/>
    <w:rsid w:val="004B1288"/>
    <w:rsid w:val="007022E1"/>
    <w:rsid w:val="009B1AB6"/>
    <w:rsid w:val="00AA1D8D"/>
    <w:rsid w:val="00AD7747"/>
    <w:rsid w:val="00AF46EE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30"/>
  <w15:docId w15:val="{110B46B2-C0F1-4D53-A69D-92CB0BD4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es-4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Talcott, Mark</cp:lastModifiedBy>
  <cp:revision>6</cp:revision>
  <dcterms:created xsi:type="dcterms:W3CDTF">2013-12-23T23:15:00Z</dcterms:created>
  <dcterms:modified xsi:type="dcterms:W3CDTF">2025-07-02T17:54:00Z</dcterms:modified>
  <cp:category/>
</cp:coreProperties>
</file>